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B7" w:rsidRPr="00ED4513" w:rsidRDefault="00D50DB7" w:rsidP="00D50DB7">
      <w:pPr>
        <w:jc w:val="center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>КРАСНОЯРСКИЙ КРАЙ САЯНСКИЙ РАЙОН</w:t>
      </w:r>
    </w:p>
    <w:p w:rsidR="00D50DB7" w:rsidRPr="00ED4513" w:rsidRDefault="00D50DB7" w:rsidP="00D50DB7">
      <w:pPr>
        <w:jc w:val="center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>НАГОРНОВСКИЙ СЕЛЬСКИЙ СОВЕТ ДЕПУТАТОВ</w:t>
      </w:r>
    </w:p>
    <w:p w:rsidR="00D50DB7" w:rsidRPr="00ED4513" w:rsidRDefault="00D50DB7" w:rsidP="00D50DB7">
      <w:pPr>
        <w:jc w:val="center"/>
        <w:rPr>
          <w:rFonts w:ascii="Arial" w:hAnsi="Arial" w:cs="Arial"/>
          <w:b/>
        </w:rPr>
      </w:pPr>
    </w:p>
    <w:p w:rsidR="00D50DB7" w:rsidRPr="00ED4513" w:rsidRDefault="00D50DB7" w:rsidP="00D50DB7">
      <w:pPr>
        <w:jc w:val="center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>РЕШЕНИЕ</w:t>
      </w:r>
    </w:p>
    <w:p w:rsidR="00D50DB7" w:rsidRPr="00ED4513" w:rsidRDefault="00D50DB7" w:rsidP="00D50DB7">
      <w:pPr>
        <w:jc w:val="center"/>
        <w:rPr>
          <w:rFonts w:ascii="Arial" w:hAnsi="Arial" w:cs="Arial"/>
          <w:b/>
        </w:rPr>
      </w:pPr>
    </w:p>
    <w:p w:rsidR="00D50DB7" w:rsidRPr="00ED4513" w:rsidRDefault="00D50DB7" w:rsidP="00D50DB7">
      <w:pPr>
        <w:tabs>
          <w:tab w:val="left" w:pos="7950"/>
        </w:tabs>
        <w:jc w:val="both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 xml:space="preserve">  </w:t>
      </w:r>
      <w:r w:rsidR="00D162DC" w:rsidRPr="00ED4513">
        <w:rPr>
          <w:rFonts w:ascii="Arial" w:hAnsi="Arial" w:cs="Arial"/>
          <w:b/>
        </w:rPr>
        <w:t xml:space="preserve">23.06.2020 </w:t>
      </w:r>
      <w:r w:rsidRPr="00ED4513">
        <w:rPr>
          <w:rFonts w:ascii="Arial" w:hAnsi="Arial" w:cs="Arial"/>
          <w:b/>
        </w:rPr>
        <w:t xml:space="preserve">       </w:t>
      </w:r>
      <w:r w:rsidRPr="00ED4513">
        <w:rPr>
          <w:rFonts w:ascii="Arial" w:hAnsi="Arial" w:cs="Arial"/>
        </w:rPr>
        <w:t xml:space="preserve">                               </w:t>
      </w:r>
      <w:r w:rsidRPr="00ED4513">
        <w:rPr>
          <w:rFonts w:ascii="Arial" w:hAnsi="Arial" w:cs="Arial"/>
          <w:b/>
        </w:rPr>
        <w:t>с. Нагорное</w:t>
      </w:r>
      <w:r w:rsidRPr="00ED4513">
        <w:rPr>
          <w:rFonts w:ascii="Arial" w:hAnsi="Arial" w:cs="Arial"/>
          <w:b/>
        </w:rPr>
        <w:tab/>
      </w:r>
      <w:r w:rsidR="00D162DC" w:rsidRPr="00ED4513">
        <w:rPr>
          <w:rFonts w:ascii="Arial" w:hAnsi="Arial" w:cs="Arial"/>
          <w:b/>
        </w:rPr>
        <w:t>№ 36-132</w:t>
      </w:r>
    </w:p>
    <w:p w:rsidR="00D50DB7" w:rsidRPr="00ED4513" w:rsidRDefault="00D50DB7">
      <w:pPr>
        <w:rPr>
          <w:rFonts w:ascii="Arial" w:hAnsi="Arial" w:cs="Arial"/>
        </w:rPr>
      </w:pPr>
    </w:p>
    <w:p w:rsidR="00D50DB7" w:rsidRPr="00ED4513" w:rsidRDefault="00D50DB7">
      <w:pPr>
        <w:rPr>
          <w:rFonts w:ascii="Arial" w:hAnsi="Arial" w:cs="Arial"/>
        </w:rPr>
      </w:pPr>
    </w:p>
    <w:p w:rsidR="00D50DB7" w:rsidRPr="00ED4513" w:rsidRDefault="00D50DB7" w:rsidP="00D50DB7">
      <w:pPr>
        <w:jc w:val="center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>ОБ УТВЕРЖДЕНИИ ПОРЯДКА ПРИНЯТИЯ</w:t>
      </w:r>
      <w:r w:rsidR="00454C51" w:rsidRPr="00ED4513">
        <w:rPr>
          <w:rFonts w:ascii="Arial" w:hAnsi="Arial" w:cs="Arial"/>
          <w:b/>
        </w:rPr>
        <w:t xml:space="preserve"> </w:t>
      </w:r>
      <w:r w:rsidRPr="00ED4513">
        <w:rPr>
          <w:rFonts w:ascii="Arial" w:hAnsi="Arial" w:cs="Arial"/>
          <w:b/>
        </w:rPr>
        <w:t>РЕШЕНИЯ О ПРИМЕНЕНИИ</w:t>
      </w:r>
      <w:r w:rsidR="00454C51" w:rsidRPr="00ED4513">
        <w:rPr>
          <w:rFonts w:ascii="Arial" w:hAnsi="Arial" w:cs="Arial"/>
          <w:b/>
        </w:rPr>
        <w:t xml:space="preserve">                         </w:t>
      </w:r>
      <w:r w:rsidRPr="00ED4513">
        <w:rPr>
          <w:rFonts w:ascii="Arial" w:hAnsi="Arial" w:cs="Arial"/>
          <w:b/>
        </w:rPr>
        <w:t xml:space="preserve">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</w:t>
      </w:r>
      <w:r w:rsidR="00454C51" w:rsidRPr="00ED4513">
        <w:rPr>
          <w:rFonts w:ascii="Arial" w:hAnsi="Arial" w:cs="Arial"/>
          <w:b/>
        </w:rPr>
        <w:t xml:space="preserve">                 </w:t>
      </w:r>
      <w:r w:rsidRPr="00ED4513">
        <w:rPr>
          <w:rFonts w:ascii="Arial" w:hAnsi="Arial" w:cs="Arial"/>
          <w:b/>
        </w:rPr>
        <w:t>В РОССИЙСКОЙ ФЕДЕРАЦИИ»</w:t>
      </w:r>
    </w:p>
    <w:p w:rsidR="00D50DB7" w:rsidRPr="00ED4513" w:rsidRDefault="00D50DB7">
      <w:pPr>
        <w:rPr>
          <w:rFonts w:ascii="Arial" w:hAnsi="Arial" w:cs="Arial"/>
        </w:rPr>
      </w:pPr>
    </w:p>
    <w:tbl>
      <w:tblPr>
        <w:tblW w:w="9740" w:type="dxa"/>
        <w:tblInd w:w="-4" w:type="dxa"/>
        <w:tblLook w:val="0000"/>
      </w:tblPr>
      <w:tblGrid>
        <w:gridCol w:w="9740"/>
      </w:tblGrid>
      <w:tr w:rsidR="00D50DB7" w:rsidRPr="00ED4513" w:rsidTr="00D50DB7">
        <w:trPr>
          <w:trHeight w:val="220"/>
        </w:trPr>
        <w:tc>
          <w:tcPr>
            <w:tcW w:w="9740" w:type="dxa"/>
            <w:shd w:val="clear" w:color="auto" w:fill="auto"/>
          </w:tcPr>
          <w:p w:rsidR="00D50DB7" w:rsidRPr="00ED4513" w:rsidRDefault="00D50DB7" w:rsidP="00EF5161">
            <w:pPr>
              <w:pStyle w:val="1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D50DB7" w:rsidRPr="00ED4513" w:rsidRDefault="00D50DB7" w:rsidP="00D50DB7">
      <w:pPr>
        <w:jc w:val="both"/>
        <w:rPr>
          <w:rFonts w:ascii="Arial" w:hAnsi="Arial" w:cs="Arial"/>
          <w:i/>
        </w:rPr>
      </w:pPr>
      <w:r w:rsidRPr="00ED4513">
        <w:rPr>
          <w:rFonts w:ascii="Arial" w:hAnsi="Arial" w:cs="Arial"/>
        </w:rPr>
        <w:t xml:space="preserve">       </w:t>
      </w:r>
      <w:proofErr w:type="gramStart"/>
      <w:r w:rsidRPr="00ED4513">
        <w:rPr>
          <w:rFonts w:ascii="Arial" w:hAnsi="Arial" w:cs="Arial"/>
        </w:rPr>
        <w:t xml:space="preserve">В соответствии с частью 7.3-1 статьи 40 Федерального закона                            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ED4513">
        <w:rPr>
          <w:rStyle w:val="10"/>
          <w:rFonts w:ascii="Arial" w:hAnsi="Arial" w:cs="Arial"/>
        </w:rPr>
        <w:t>от 25 декабря 2008</w:t>
      </w:r>
      <w:r w:rsidRPr="00ED4513">
        <w:rPr>
          <w:rFonts w:ascii="Arial" w:hAnsi="Arial" w:cs="Arial"/>
        </w:rPr>
        <w:t xml:space="preserve"> года</w:t>
      </w:r>
      <w:r w:rsidRPr="00ED4513">
        <w:rPr>
          <w:rStyle w:val="10"/>
          <w:rFonts w:ascii="Arial" w:hAnsi="Arial" w:cs="Arial"/>
        </w:rPr>
        <w:t xml:space="preserve"> № 273-ФЗ</w:t>
      </w:r>
      <w:r w:rsidRPr="00ED4513">
        <w:rPr>
          <w:rFonts w:ascii="Arial" w:hAnsi="Arial" w:cs="Arial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ED4513">
        <w:rPr>
          <w:rFonts w:ascii="Arial" w:hAnsi="Arial" w:cs="Arial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proofErr w:type="gramStart"/>
      <w:r w:rsidRPr="00ED4513">
        <w:rPr>
          <w:rFonts w:ascii="Arial" w:hAnsi="Arial" w:cs="Arial"/>
        </w:rPr>
        <w:t>руководствуясь</w:t>
      </w:r>
      <w:proofErr w:type="gramEnd"/>
      <w:r w:rsidRPr="00ED4513">
        <w:rPr>
          <w:rFonts w:ascii="Arial" w:hAnsi="Arial" w:cs="Arial"/>
        </w:rPr>
        <w:t xml:space="preserve"> </w:t>
      </w:r>
      <w:hyperlink r:id="rId4" w:history="1">
        <w:r w:rsidRPr="00ED4513">
          <w:rPr>
            <w:rFonts w:ascii="Arial" w:hAnsi="Arial" w:cs="Arial"/>
          </w:rPr>
          <w:t>Устав</w:t>
        </w:r>
      </w:hyperlink>
      <w:r w:rsidRPr="00ED4513">
        <w:rPr>
          <w:rFonts w:ascii="Arial" w:hAnsi="Arial" w:cs="Arial"/>
        </w:rPr>
        <w:t xml:space="preserve">ом Нагорновского сельсовета, </w:t>
      </w:r>
      <w:proofErr w:type="spellStart"/>
      <w:r w:rsidRPr="00ED4513">
        <w:rPr>
          <w:rFonts w:ascii="Arial" w:hAnsi="Arial" w:cs="Arial"/>
        </w:rPr>
        <w:t>Нагорновский</w:t>
      </w:r>
      <w:proofErr w:type="spellEnd"/>
      <w:r w:rsidRPr="00ED4513">
        <w:rPr>
          <w:rFonts w:ascii="Arial" w:hAnsi="Arial" w:cs="Arial"/>
        </w:rPr>
        <w:t xml:space="preserve"> сельский Совет депутатов</w:t>
      </w:r>
      <w:r w:rsidRPr="00ED4513">
        <w:rPr>
          <w:rFonts w:ascii="Arial" w:hAnsi="Arial" w:cs="Arial"/>
          <w:i/>
        </w:rPr>
        <w:t xml:space="preserve"> </w:t>
      </w:r>
    </w:p>
    <w:p w:rsidR="00D50DB7" w:rsidRPr="00ED4513" w:rsidRDefault="00D50DB7" w:rsidP="00D50DB7">
      <w:pPr>
        <w:jc w:val="both"/>
        <w:rPr>
          <w:rFonts w:ascii="Arial" w:hAnsi="Arial" w:cs="Arial"/>
          <w:b/>
        </w:rPr>
      </w:pPr>
      <w:r w:rsidRPr="00ED4513">
        <w:rPr>
          <w:rFonts w:ascii="Arial" w:hAnsi="Arial" w:cs="Arial"/>
          <w:b/>
        </w:rPr>
        <w:t>РЕШИЛ:</w:t>
      </w:r>
    </w:p>
    <w:p w:rsidR="00D50DB7" w:rsidRPr="00ED4513" w:rsidRDefault="00D50DB7" w:rsidP="00D50D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ED4513">
        <w:rPr>
          <w:rFonts w:ascii="Arial" w:hAnsi="Arial" w:cs="Arial"/>
        </w:rPr>
        <w:t xml:space="preserve">1. Утвердить Порядок </w:t>
      </w:r>
      <w:r w:rsidRPr="00ED4513">
        <w:rPr>
          <w:rFonts w:ascii="Arial" w:hAnsi="Arial" w:cs="Arial"/>
          <w:color w:val="000000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ED4513">
        <w:rPr>
          <w:rFonts w:ascii="Arial" w:hAnsi="Arial" w:cs="Arial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Нагорновского сельсовета, согласно приложению.</w:t>
      </w:r>
    </w:p>
    <w:p w:rsidR="00D50DB7" w:rsidRPr="00ED4513" w:rsidRDefault="00D50DB7" w:rsidP="00D50DB7">
      <w:pPr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          2. </w:t>
      </w:r>
      <w:proofErr w:type="gramStart"/>
      <w:r w:rsidRPr="00ED4513">
        <w:rPr>
          <w:rFonts w:ascii="Arial" w:hAnsi="Arial" w:cs="Arial"/>
        </w:rPr>
        <w:t>Контроль за</w:t>
      </w:r>
      <w:proofErr w:type="gramEnd"/>
      <w:r w:rsidRPr="00ED451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50DB7" w:rsidRPr="00ED4513" w:rsidRDefault="00D50DB7" w:rsidP="00D50DB7">
      <w:pPr>
        <w:pStyle w:val="1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ED4513">
        <w:rPr>
          <w:rFonts w:ascii="Arial" w:hAnsi="Arial" w:cs="Arial"/>
          <w:szCs w:val="24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ED4513">
        <w:rPr>
          <w:rFonts w:ascii="Arial" w:hAnsi="Arial" w:cs="Arial"/>
          <w:szCs w:val="24"/>
        </w:rPr>
        <w:t>Нагорновские</w:t>
      </w:r>
      <w:proofErr w:type="spellEnd"/>
      <w:r w:rsidRPr="00ED4513">
        <w:rPr>
          <w:rFonts w:ascii="Arial" w:hAnsi="Arial" w:cs="Arial"/>
          <w:szCs w:val="24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Pr="00ED4513">
        <w:rPr>
          <w:rFonts w:ascii="Arial" w:hAnsi="Arial" w:cs="Arial"/>
          <w:szCs w:val="24"/>
        </w:rPr>
        <w:t>веб-сайта</w:t>
      </w:r>
      <w:proofErr w:type="spellEnd"/>
      <w:r w:rsidRPr="00ED4513">
        <w:rPr>
          <w:rFonts w:ascii="Arial" w:hAnsi="Arial" w:cs="Arial"/>
          <w:szCs w:val="24"/>
        </w:rPr>
        <w:t xml:space="preserve"> Саянского района в информационно-телекоммуникационной сети Интернет.  </w:t>
      </w:r>
    </w:p>
    <w:p w:rsidR="00D50DB7" w:rsidRPr="00ED4513" w:rsidRDefault="00D50DB7" w:rsidP="00D50DB7">
      <w:pPr>
        <w:pStyle w:val="1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50DB7" w:rsidRPr="00ED4513" w:rsidRDefault="00D50DB7" w:rsidP="00D50DB7">
      <w:pPr>
        <w:pStyle w:val="1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50DB7" w:rsidRPr="00ED4513" w:rsidRDefault="00D50DB7" w:rsidP="00D50DB7">
      <w:pPr>
        <w:ind w:right="-5" w:firstLine="720"/>
        <w:jc w:val="both"/>
        <w:rPr>
          <w:rFonts w:ascii="Arial" w:hAnsi="Arial" w:cs="Arial"/>
        </w:rPr>
      </w:pPr>
    </w:p>
    <w:p w:rsidR="00D50DB7" w:rsidRPr="00ED4513" w:rsidRDefault="00D50DB7" w:rsidP="00D50DB7">
      <w:pPr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>Глава Нагорновского сельсовета,</w:t>
      </w:r>
    </w:p>
    <w:p w:rsidR="00D50DB7" w:rsidRPr="00ED4513" w:rsidRDefault="00D50DB7" w:rsidP="00D50DB7">
      <w:pPr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Председатель Нагорновского </w:t>
      </w:r>
      <w:proofErr w:type="gramStart"/>
      <w:r w:rsidRPr="00ED4513">
        <w:rPr>
          <w:rFonts w:ascii="Arial" w:hAnsi="Arial" w:cs="Arial"/>
        </w:rPr>
        <w:t>сельского</w:t>
      </w:r>
      <w:proofErr w:type="gramEnd"/>
    </w:p>
    <w:p w:rsidR="00D50DB7" w:rsidRPr="00ED4513" w:rsidRDefault="00D50DB7" w:rsidP="00D50DB7">
      <w:pPr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D50DB7" w:rsidRPr="00ED4513" w:rsidRDefault="00D50DB7" w:rsidP="00D50DB7">
      <w:pPr>
        <w:ind w:right="-5"/>
        <w:jc w:val="both"/>
        <w:rPr>
          <w:rFonts w:ascii="Arial" w:hAnsi="Arial" w:cs="Arial"/>
        </w:rPr>
      </w:pPr>
    </w:p>
    <w:p w:rsidR="00D50DB7" w:rsidRPr="00ED4513" w:rsidRDefault="00D50DB7" w:rsidP="00D50DB7">
      <w:pPr>
        <w:ind w:firstLine="426"/>
        <w:jc w:val="both"/>
        <w:rPr>
          <w:rFonts w:ascii="Arial" w:hAnsi="Arial" w:cs="Arial"/>
          <w:lang w:eastAsia="en-US"/>
        </w:rPr>
      </w:pPr>
      <w:r w:rsidRPr="00ED4513">
        <w:rPr>
          <w:rFonts w:ascii="Arial" w:hAnsi="Arial" w:cs="Arial"/>
          <w:lang w:eastAsia="en-US"/>
        </w:rPr>
        <w:t xml:space="preserve">   </w:t>
      </w:r>
    </w:p>
    <w:p w:rsidR="00D50DB7" w:rsidRPr="00ED4513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ED4513" w:rsidRDefault="00ED4513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ED4513" w:rsidRPr="00ED4513" w:rsidRDefault="00ED4513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5387"/>
        </w:tabs>
        <w:ind w:left="5387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5387"/>
        </w:tabs>
        <w:ind w:left="5387"/>
        <w:jc w:val="right"/>
        <w:rPr>
          <w:rFonts w:ascii="Arial" w:hAnsi="Arial" w:cs="Arial"/>
        </w:rPr>
      </w:pPr>
      <w:r w:rsidRPr="00ED4513">
        <w:rPr>
          <w:rFonts w:ascii="Arial" w:hAnsi="Arial" w:cs="Arial"/>
        </w:rPr>
        <w:lastRenderedPageBreak/>
        <w:t xml:space="preserve">Приложение  </w:t>
      </w:r>
    </w:p>
    <w:p w:rsidR="00D50DB7" w:rsidRPr="00ED4513" w:rsidRDefault="00D50DB7" w:rsidP="00D50DB7">
      <w:pPr>
        <w:tabs>
          <w:tab w:val="left" w:pos="5387"/>
        </w:tabs>
        <w:ind w:left="5387"/>
        <w:jc w:val="right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к решению Нагорновского сельского Совета депутатов </w:t>
      </w:r>
    </w:p>
    <w:p w:rsidR="00D50DB7" w:rsidRDefault="00D50DB7" w:rsidP="00D50DB7">
      <w:pPr>
        <w:tabs>
          <w:tab w:val="left" w:pos="5387"/>
        </w:tabs>
        <w:ind w:left="5387"/>
        <w:jc w:val="right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от </w:t>
      </w:r>
      <w:r w:rsidR="00D162DC" w:rsidRPr="00ED4513">
        <w:rPr>
          <w:rFonts w:ascii="Arial" w:hAnsi="Arial" w:cs="Arial"/>
        </w:rPr>
        <w:t xml:space="preserve">23.06.2020 </w:t>
      </w:r>
      <w:r w:rsidRPr="00ED4513">
        <w:rPr>
          <w:rFonts w:ascii="Arial" w:hAnsi="Arial" w:cs="Arial"/>
        </w:rPr>
        <w:t>№</w:t>
      </w:r>
      <w:r w:rsidR="00D162DC" w:rsidRPr="00ED4513">
        <w:rPr>
          <w:rFonts w:ascii="Arial" w:hAnsi="Arial" w:cs="Arial"/>
        </w:rPr>
        <w:t xml:space="preserve"> 36-132</w:t>
      </w:r>
      <w:r w:rsidRPr="00ED4513">
        <w:rPr>
          <w:rFonts w:ascii="Arial" w:hAnsi="Arial" w:cs="Arial"/>
        </w:rPr>
        <w:t xml:space="preserve"> </w:t>
      </w:r>
    </w:p>
    <w:p w:rsidR="00ED4513" w:rsidRPr="00ED4513" w:rsidRDefault="00ED4513" w:rsidP="00D50DB7">
      <w:pPr>
        <w:tabs>
          <w:tab w:val="left" w:pos="5387"/>
        </w:tabs>
        <w:ind w:left="5387"/>
        <w:jc w:val="right"/>
        <w:rPr>
          <w:rFonts w:ascii="Arial" w:hAnsi="Arial" w:cs="Arial"/>
        </w:rPr>
      </w:pPr>
    </w:p>
    <w:p w:rsidR="00D50DB7" w:rsidRPr="00ED4513" w:rsidRDefault="00D50DB7" w:rsidP="00D50DB7">
      <w:pPr>
        <w:tabs>
          <w:tab w:val="left" w:pos="744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4513">
        <w:rPr>
          <w:rFonts w:ascii="Arial" w:hAnsi="Arial" w:cs="Arial"/>
          <w:b/>
          <w:bCs/>
        </w:rPr>
        <w:t xml:space="preserve">Порядок принятия решения </w:t>
      </w: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4513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4513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4513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ED4513">
        <w:rPr>
          <w:rFonts w:ascii="Arial" w:hAnsi="Arial" w:cs="Arial"/>
          <w:b/>
        </w:rPr>
        <w:t>от 06.10.2003 № 131-ФЗ</w:t>
      </w: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4513">
        <w:rPr>
          <w:rFonts w:ascii="Arial" w:hAnsi="Arial" w:cs="Arial"/>
          <w:b/>
          <w:bCs/>
        </w:rPr>
        <w:t xml:space="preserve">«Об общих принципах организации местного самоуправления </w:t>
      </w:r>
    </w:p>
    <w:p w:rsidR="00D50DB7" w:rsidRPr="00ED4513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  <w:r w:rsidRPr="00ED4513">
        <w:rPr>
          <w:rFonts w:ascii="Arial" w:hAnsi="Arial" w:cs="Arial"/>
          <w:b/>
          <w:bCs/>
        </w:rPr>
        <w:t xml:space="preserve">в Российской Федерации» </w:t>
      </w:r>
    </w:p>
    <w:p w:rsidR="00D50DB7" w:rsidRPr="00ED4513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50DB7" w:rsidRPr="00ED4513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ED4513">
        <w:rPr>
          <w:rFonts w:ascii="Arial" w:hAnsi="Arial" w:cs="Arial"/>
          <w:b w:val="0"/>
          <w:color w:val="auto"/>
          <w:sz w:val="24"/>
          <w:szCs w:val="24"/>
        </w:rPr>
        <w:t xml:space="preserve">1. </w:t>
      </w:r>
      <w:proofErr w:type="gramStart"/>
      <w:r w:rsidRPr="00ED4513">
        <w:rPr>
          <w:rFonts w:ascii="Arial" w:hAnsi="Arial" w:cs="Arial"/>
          <w:b w:val="0"/>
          <w:color w:val="auto"/>
          <w:sz w:val="24"/>
          <w:szCs w:val="24"/>
        </w:rPr>
        <w:t>Настоящий Порядок определяет процедуру принятия представительным органом</w:t>
      </w:r>
      <w:r w:rsidRPr="00ED4513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ED4513">
        <w:rPr>
          <w:rFonts w:ascii="Arial" w:hAnsi="Arial" w:cs="Arial"/>
          <w:b w:val="0"/>
          <w:color w:val="auto"/>
          <w:sz w:val="24"/>
          <w:szCs w:val="24"/>
        </w:rPr>
        <w:t xml:space="preserve">решения </w:t>
      </w:r>
      <w:r w:rsidRPr="00ED4513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ED4513">
        <w:rPr>
          <w:rFonts w:ascii="Arial" w:eastAsia="Calibri" w:hAnsi="Arial" w:cs="Arial"/>
          <w:b w:val="0"/>
          <w:color w:val="auto"/>
          <w:sz w:val="24"/>
          <w:szCs w:val="24"/>
        </w:rPr>
        <w:t>в муниципальном образовании Нагорновского сельсовета (далее также - лица, замещающие муниципальные должности)</w:t>
      </w:r>
      <w:r w:rsidRPr="00ED4513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, </w:t>
      </w:r>
      <w:r w:rsidRPr="00ED4513">
        <w:rPr>
          <w:rFonts w:ascii="Arial" w:eastAsia="Calibri" w:hAnsi="Arial" w:cs="Arial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ED4513">
        <w:rPr>
          <w:rFonts w:ascii="Arial" w:eastAsia="Calibri" w:hAnsi="Arial" w:cs="Arial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D50DB7" w:rsidRPr="00ED4513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ED4513">
        <w:rPr>
          <w:rFonts w:ascii="Arial" w:eastAsia="Calibri" w:hAnsi="Arial" w:cs="Arial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sz w:val="24"/>
          <w:szCs w:val="24"/>
        </w:rPr>
        <w:t>а) предупреждение;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sz w:val="24"/>
          <w:szCs w:val="24"/>
        </w:rPr>
        <w:t>б)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Нагорновского сельсовета до прекращения срока его полномочий;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sz w:val="24"/>
          <w:szCs w:val="24"/>
        </w:rPr>
        <w:t>г) запрет занимать должности в представительном органе муниципального образования до прекращения срока его полномочий;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D4513">
        <w:rPr>
          <w:sz w:val="24"/>
          <w:szCs w:val="24"/>
        </w:rPr>
        <w:t>д</w:t>
      </w:r>
      <w:proofErr w:type="spellEnd"/>
      <w:r w:rsidRPr="00ED4513">
        <w:rPr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D50DB7" w:rsidRPr="00ED4513" w:rsidRDefault="00D50DB7" w:rsidP="00D50DB7">
      <w:pPr>
        <w:shd w:val="clear" w:color="auto" w:fill="FFFFFF"/>
        <w:ind w:firstLine="709"/>
        <w:jc w:val="both"/>
        <w:rPr>
          <w:rFonts w:ascii="Arial" w:eastAsia="Calibri" w:hAnsi="Arial" w:cs="Arial"/>
          <w:i/>
        </w:rPr>
      </w:pPr>
      <w:r w:rsidRPr="00ED4513">
        <w:rPr>
          <w:rFonts w:ascii="Arial" w:eastAsia="Calibri" w:hAnsi="Arial" w:cs="Arial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представительным органом муниципального образования Нагорновского сельсовета.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rFonts w:eastAsia="Calibri"/>
          <w:sz w:val="24"/>
          <w:szCs w:val="24"/>
        </w:rPr>
        <w:t xml:space="preserve">4. </w:t>
      </w:r>
      <w:proofErr w:type="gramStart"/>
      <w:r w:rsidRPr="00ED4513">
        <w:rPr>
          <w:sz w:val="24"/>
          <w:szCs w:val="24"/>
        </w:rPr>
        <w:t xml:space="preserve">Основанием для рассмотрения вопроса о применении в отношении </w:t>
      </w:r>
      <w:r w:rsidRPr="00ED4513">
        <w:rPr>
          <w:rFonts w:eastAsia="Calibri"/>
          <w:sz w:val="24"/>
          <w:szCs w:val="24"/>
        </w:rPr>
        <w:t>лиц, замещающих муниципальные должности</w:t>
      </w:r>
      <w:r w:rsidRPr="00ED4513">
        <w:rPr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представительный орган муниципального образования Нагорновского сельсовета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</w:t>
      </w:r>
      <w:proofErr w:type="gramEnd"/>
      <w:r w:rsidRPr="00ED4513">
        <w:rPr>
          <w:sz w:val="24"/>
          <w:szCs w:val="24"/>
        </w:rPr>
        <w:t xml:space="preserve"> </w:t>
      </w:r>
      <w:proofErr w:type="gramStart"/>
      <w:r w:rsidRPr="00ED4513">
        <w:rPr>
          <w:sz w:val="24"/>
          <w:szCs w:val="24"/>
        </w:rPr>
        <w:t>доходах</w:t>
      </w:r>
      <w:proofErr w:type="gramEnd"/>
      <w:r w:rsidRPr="00ED4513">
        <w:rPr>
          <w:sz w:val="24"/>
          <w:szCs w:val="24"/>
        </w:rPr>
        <w:t xml:space="preserve">, расходах, об имуществе и обязательствах имущественного характера, представленных </w:t>
      </w:r>
      <w:r w:rsidRPr="00ED4513">
        <w:rPr>
          <w:rFonts w:eastAsia="Calibri"/>
          <w:sz w:val="24"/>
          <w:szCs w:val="24"/>
        </w:rPr>
        <w:t>лицом, замещающим муниципальную должность</w:t>
      </w:r>
      <w:r w:rsidRPr="00ED4513">
        <w:rPr>
          <w:sz w:val="24"/>
          <w:szCs w:val="24"/>
        </w:rPr>
        <w:t xml:space="preserve">, </w:t>
      </w:r>
      <w:r w:rsidRPr="00ED4513">
        <w:rPr>
          <w:sz w:val="24"/>
          <w:szCs w:val="24"/>
        </w:rPr>
        <w:lastRenderedPageBreak/>
        <w:t>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D50DB7" w:rsidRPr="00ED4513" w:rsidRDefault="00D50DB7" w:rsidP="00D50DB7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ED4513">
        <w:rPr>
          <w:rFonts w:eastAsia="Arial"/>
          <w:sz w:val="24"/>
          <w:szCs w:val="24"/>
        </w:rPr>
        <w:t xml:space="preserve">5. </w:t>
      </w:r>
      <w:proofErr w:type="gramStart"/>
      <w:r w:rsidRPr="00ED4513">
        <w:rPr>
          <w:rFonts w:eastAsia="Arial"/>
          <w:sz w:val="24"/>
          <w:szCs w:val="24"/>
        </w:rPr>
        <w:t xml:space="preserve">Срок рассмотрения вопроса о применении мер ответственности к </w:t>
      </w:r>
      <w:r w:rsidRPr="00ED4513">
        <w:rPr>
          <w:rFonts w:eastAsia="Calibri"/>
          <w:sz w:val="24"/>
          <w:szCs w:val="24"/>
        </w:rPr>
        <w:t>лицу, замещающему муниципальную должность,</w:t>
      </w:r>
      <w:r w:rsidRPr="00ED4513">
        <w:rPr>
          <w:rFonts w:eastAsia="Arial"/>
          <w:sz w:val="24"/>
          <w:szCs w:val="24"/>
        </w:rPr>
        <w:t xml:space="preserve"> не может превышать 30 дней со дня поступления в представительный орган</w:t>
      </w:r>
      <w:r w:rsidRPr="00ED4513">
        <w:rPr>
          <w:rFonts w:eastAsia="Arial"/>
          <w:i/>
          <w:sz w:val="24"/>
          <w:szCs w:val="24"/>
        </w:rPr>
        <w:t xml:space="preserve"> </w:t>
      </w:r>
      <w:r w:rsidRPr="00ED4513">
        <w:rPr>
          <w:rFonts w:eastAsia="Arial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ED4513">
        <w:rPr>
          <w:rFonts w:eastAsia="Calibri"/>
          <w:i/>
          <w:sz w:val="24"/>
          <w:szCs w:val="24"/>
        </w:rPr>
        <w:t xml:space="preserve"> </w:t>
      </w:r>
      <w:r w:rsidRPr="00ED4513">
        <w:rPr>
          <w:rFonts w:eastAsia="Calibri"/>
          <w:sz w:val="24"/>
          <w:szCs w:val="24"/>
        </w:rPr>
        <w:t>представительного органа муниципального образования</w:t>
      </w:r>
      <w:r w:rsidRPr="00ED4513">
        <w:rPr>
          <w:rFonts w:eastAsia="Arial"/>
          <w:sz w:val="24"/>
          <w:szCs w:val="24"/>
        </w:rPr>
        <w:t>, - не позднее чем через 3 месяца со дня ее поступления.</w:t>
      </w:r>
      <w:proofErr w:type="gramEnd"/>
    </w:p>
    <w:p w:rsidR="00D50DB7" w:rsidRPr="00ED4513" w:rsidRDefault="00D50DB7" w:rsidP="00D50DB7">
      <w:pPr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6. Меры ответственности применяются не позднее трех лет со дня представления </w:t>
      </w:r>
      <w:r w:rsidRPr="00ED4513">
        <w:rPr>
          <w:rFonts w:ascii="Arial" w:eastAsia="Calibri" w:hAnsi="Arial" w:cs="Arial"/>
        </w:rPr>
        <w:t>лицом, замещающим муниципальную должность,</w:t>
      </w:r>
      <w:r w:rsidRPr="00ED4513">
        <w:rPr>
          <w:rFonts w:ascii="Arial" w:hAnsi="Arial" w:cs="Arial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50DB7" w:rsidRPr="00ED4513" w:rsidRDefault="00D50DB7" w:rsidP="00D50DB7">
      <w:pPr>
        <w:pStyle w:val="Standard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ED4513">
        <w:rPr>
          <w:rFonts w:eastAsia="Arial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</w:t>
      </w:r>
      <w:r w:rsidRPr="00ED4513">
        <w:rPr>
          <w:rFonts w:eastAsia="Calibri"/>
          <w:sz w:val="24"/>
          <w:szCs w:val="24"/>
        </w:rPr>
        <w:t xml:space="preserve">представительного органа муниципального образования </w:t>
      </w:r>
      <w:r w:rsidR="00E757B3" w:rsidRPr="00ED4513">
        <w:rPr>
          <w:rFonts w:eastAsia="Calibri"/>
          <w:sz w:val="24"/>
          <w:szCs w:val="24"/>
        </w:rPr>
        <w:t>Нагорновского</w:t>
      </w:r>
      <w:r w:rsidRPr="00ED4513">
        <w:rPr>
          <w:rFonts w:eastAsia="Calibri"/>
          <w:sz w:val="24"/>
          <w:szCs w:val="24"/>
        </w:rPr>
        <w:t xml:space="preserve"> сельсовет</w:t>
      </w:r>
      <w:r w:rsidR="00E757B3" w:rsidRPr="00ED4513">
        <w:rPr>
          <w:rFonts w:eastAsia="Calibri"/>
          <w:sz w:val="24"/>
          <w:szCs w:val="24"/>
        </w:rPr>
        <w:t>а</w:t>
      </w:r>
      <w:r w:rsidRPr="00ED4513">
        <w:rPr>
          <w:rFonts w:eastAsia="Arial"/>
          <w:sz w:val="24"/>
          <w:szCs w:val="24"/>
        </w:rPr>
        <w:t>.</w:t>
      </w:r>
      <w:r w:rsidRPr="00ED4513">
        <w:rPr>
          <w:rFonts w:eastAsia="Arial"/>
          <w:sz w:val="24"/>
          <w:szCs w:val="24"/>
          <w:lang w:eastAsia="ru-RU"/>
        </w:rPr>
        <w:t xml:space="preserve"> 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eastAsia="Arial" w:hAnsi="Arial" w:cs="Arial"/>
        </w:rPr>
        <w:t xml:space="preserve">8. Заседание </w:t>
      </w:r>
      <w:r w:rsidRPr="00ED4513">
        <w:rPr>
          <w:rFonts w:ascii="Arial" w:eastAsia="Calibri" w:hAnsi="Arial" w:cs="Arial"/>
        </w:rPr>
        <w:t>представительного органа муниципального образования</w:t>
      </w:r>
      <w:r w:rsidRPr="00ED4513">
        <w:rPr>
          <w:rFonts w:ascii="Arial" w:eastAsia="Calibri" w:hAnsi="Arial" w:cs="Arial"/>
          <w:i/>
        </w:rPr>
        <w:t xml:space="preserve"> </w:t>
      </w:r>
      <w:r w:rsidRPr="00ED4513">
        <w:rPr>
          <w:rFonts w:ascii="Arial" w:eastAsia="Arial" w:hAnsi="Arial" w:cs="Arial"/>
        </w:rPr>
        <w:t xml:space="preserve">по вопросу </w:t>
      </w:r>
      <w:r w:rsidRPr="00ED4513">
        <w:rPr>
          <w:rFonts w:ascii="Arial" w:hAnsi="Arial" w:cs="Arial"/>
        </w:rPr>
        <w:t xml:space="preserve">принятия решения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должность, меры ответственности (далее - Заседание) назначается в течение 10 дней с момента поступления в представительный орган оснований, указанных в пункте 4 настоящего Порядка.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eastAsia="Calibri" w:hAnsi="Arial" w:cs="Arial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ED4513">
        <w:rPr>
          <w:rFonts w:ascii="Arial" w:hAnsi="Arial" w:cs="Arial"/>
        </w:rPr>
        <w:t>применении</w:t>
      </w:r>
      <w:r w:rsidRPr="00ED4513">
        <w:rPr>
          <w:rFonts w:ascii="Arial" w:eastAsia="Calibri" w:hAnsi="Arial" w:cs="Arial"/>
        </w:rPr>
        <w:t xml:space="preserve"> меры ответственности, с учетом срока установленного пунктом 5 настоящего Порядка.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4513">
        <w:rPr>
          <w:rFonts w:ascii="Arial" w:eastAsia="Calibri" w:hAnsi="Arial" w:cs="Arial"/>
        </w:rPr>
        <w:t xml:space="preserve">Лицо, в отношении которого рассматривается вопрос о </w:t>
      </w:r>
      <w:r w:rsidRPr="00ED4513">
        <w:rPr>
          <w:rFonts w:ascii="Arial" w:hAnsi="Arial" w:cs="Arial"/>
        </w:rPr>
        <w:t>применении</w:t>
      </w:r>
      <w:r w:rsidRPr="00ED4513">
        <w:rPr>
          <w:rFonts w:ascii="Arial" w:eastAsia="Calibri" w:hAnsi="Arial" w:cs="Arial"/>
        </w:rPr>
        <w:t xml:space="preserve"> меры ответственности, извещается о дате и месте заседания способом, </w:t>
      </w:r>
      <w:r w:rsidRPr="00ED4513">
        <w:rPr>
          <w:rFonts w:ascii="Arial" w:hAnsi="Arial" w:cs="Arial"/>
        </w:rPr>
        <w:t>обеспечивающим фиксирование извещения или вызова и его вручение адресату.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hAnsi="Arial" w:cs="Arial"/>
        </w:rPr>
        <w:t xml:space="preserve">Неявка извещенного </w:t>
      </w:r>
      <w:r w:rsidRPr="00ED4513">
        <w:rPr>
          <w:rFonts w:ascii="Arial" w:eastAsia="Calibri" w:hAnsi="Arial" w:cs="Arial"/>
        </w:rPr>
        <w:t xml:space="preserve">лица, в отношении которого рассматривается вопрос о </w:t>
      </w:r>
      <w:r w:rsidRPr="00ED4513">
        <w:rPr>
          <w:rFonts w:ascii="Arial" w:hAnsi="Arial" w:cs="Arial"/>
        </w:rPr>
        <w:t>применении</w:t>
      </w:r>
      <w:r w:rsidRPr="00ED4513">
        <w:rPr>
          <w:rFonts w:ascii="Arial" w:eastAsia="Calibri" w:hAnsi="Arial" w:cs="Arial"/>
        </w:rPr>
        <w:t xml:space="preserve"> меры ответственности, не является препятствием для проведения Заседания. 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ED4513">
        <w:rPr>
          <w:rFonts w:ascii="Arial" w:eastAsia="Arial" w:hAnsi="Arial" w:cs="Arial"/>
        </w:rPr>
        <w:t xml:space="preserve">9. Решение о применении меры ответственности принимается отдельно в отношении каждого </w:t>
      </w:r>
      <w:r w:rsidRPr="00ED4513">
        <w:rPr>
          <w:rFonts w:ascii="Arial" w:eastAsia="Calibri" w:hAnsi="Arial" w:cs="Arial"/>
        </w:rPr>
        <w:t>лица, замещающего муниципальную должность</w:t>
      </w:r>
      <w:r w:rsidRPr="00ED4513">
        <w:rPr>
          <w:rFonts w:ascii="Arial" w:hAnsi="Arial" w:cs="Arial"/>
        </w:rPr>
        <w:t xml:space="preserve">, </w:t>
      </w:r>
      <w:r w:rsidRPr="00ED4513">
        <w:rPr>
          <w:rFonts w:ascii="Arial" w:eastAsia="Arial" w:hAnsi="Arial" w:cs="Arial"/>
        </w:rPr>
        <w:t xml:space="preserve">путем открытого голосования большинством голосов от установленной численности депутатов представительного органа, в соответствии Регламентом представительного органа. </w:t>
      </w:r>
    </w:p>
    <w:p w:rsidR="00D50DB7" w:rsidRPr="00ED4513" w:rsidRDefault="00D50DB7" w:rsidP="00D50DB7">
      <w:pPr>
        <w:pStyle w:val="ConsPlusNormal"/>
        <w:ind w:firstLine="709"/>
        <w:jc w:val="both"/>
        <w:rPr>
          <w:sz w:val="24"/>
          <w:szCs w:val="24"/>
        </w:rPr>
      </w:pPr>
      <w:r w:rsidRPr="00ED4513">
        <w:rPr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ED4513">
        <w:rPr>
          <w:rFonts w:ascii="Arial" w:eastAsia="Arial" w:hAnsi="Arial" w:cs="Arial"/>
        </w:rPr>
        <w:t xml:space="preserve">11. Решение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должность,</w:t>
      </w:r>
      <w:r w:rsidRPr="00ED4513">
        <w:rPr>
          <w:rFonts w:ascii="Arial" w:eastAsia="Arial" w:hAnsi="Arial" w:cs="Arial"/>
        </w:rPr>
        <w:t xml:space="preserve"> мер ответственности принимается с учетом </w:t>
      </w:r>
      <w:r w:rsidRPr="00ED4513">
        <w:rPr>
          <w:rFonts w:ascii="Arial" w:hAnsi="Arial" w:cs="Arial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ED4513">
        <w:rPr>
          <w:rFonts w:ascii="Arial" w:eastAsia="Calibri" w:hAnsi="Arial" w:cs="Arial"/>
        </w:rPr>
        <w:t xml:space="preserve">лицом, замещающим муниципальную должность </w:t>
      </w:r>
      <w:r w:rsidRPr="00ED4513">
        <w:rPr>
          <w:rFonts w:ascii="Arial" w:hAnsi="Arial" w:cs="Arial"/>
        </w:rPr>
        <w:t>других ограничений, запретов, исполнения обязанностей, установленных в целях противодействия коррупции</w:t>
      </w:r>
      <w:r w:rsidRPr="00ED4513">
        <w:rPr>
          <w:rFonts w:ascii="Arial" w:eastAsia="Arial" w:hAnsi="Arial" w:cs="Arial"/>
        </w:rPr>
        <w:t>.</w:t>
      </w:r>
    </w:p>
    <w:p w:rsidR="00D50DB7" w:rsidRPr="00ED4513" w:rsidRDefault="00D50DB7" w:rsidP="00D50DB7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ED4513">
        <w:rPr>
          <w:rFonts w:eastAsia="Arial"/>
          <w:sz w:val="24"/>
          <w:szCs w:val="24"/>
        </w:rPr>
        <w:t>12. Председательствующим в Заседании является глава Нагорновского сельсовета</w:t>
      </w:r>
      <w:r w:rsidRPr="00ED4513">
        <w:rPr>
          <w:rFonts w:eastAsia="Arial"/>
          <w:i/>
          <w:sz w:val="24"/>
          <w:szCs w:val="24"/>
        </w:rPr>
        <w:t xml:space="preserve">, </w:t>
      </w:r>
      <w:r w:rsidRPr="00ED4513">
        <w:rPr>
          <w:rFonts w:eastAsia="Arial"/>
          <w:sz w:val="24"/>
          <w:szCs w:val="24"/>
        </w:rPr>
        <w:t xml:space="preserve">а в случае его отсутствия либо рассмотрения вопроса </w:t>
      </w:r>
      <w:r w:rsidRPr="00ED4513">
        <w:rPr>
          <w:rFonts w:eastAsia="Calibri"/>
          <w:sz w:val="24"/>
          <w:szCs w:val="24"/>
        </w:rPr>
        <w:t xml:space="preserve">о </w:t>
      </w:r>
      <w:r w:rsidRPr="00ED4513">
        <w:rPr>
          <w:sz w:val="24"/>
          <w:szCs w:val="24"/>
        </w:rPr>
        <w:t>применении</w:t>
      </w:r>
      <w:r w:rsidRPr="00ED4513">
        <w:rPr>
          <w:rFonts w:eastAsia="Calibri"/>
          <w:sz w:val="24"/>
          <w:szCs w:val="24"/>
        </w:rPr>
        <w:t xml:space="preserve"> к нему меры ответственности Заседа</w:t>
      </w:r>
      <w:bookmarkStart w:id="0" w:name="_GoBack"/>
      <w:bookmarkEnd w:id="0"/>
      <w:r w:rsidRPr="00ED4513">
        <w:rPr>
          <w:rFonts w:eastAsia="Calibri"/>
          <w:sz w:val="24"/>
          <w:szCs w:val="24"/>
        </w:rPr>
        <w:t xml:space="preserve">ние ведет заместитель председателя </w:t>
      </w:r>
      <w:r w:rsidR="00E757B3" w:rsidRPr="00ED4513">
        <w:rPr>
          <w:rFonts w:eastAsia="Calibri"/>
          <w:sz w:val="24"/>
          <w:szCs w:val="24"/>
        </w:rPr>
        <w:t>Нагорновского</w:t>
      </w:r>
      <w:r w:rsidRPr="00ED4513">
        <w:rPr>
          <w:rFonts w:eastAsia="Calibri"/>
          <w:sz w:val="24"/>
          <w:szCs w:val="24"/>
        </w:rPr>
        <w:t xml:space="preserve"> сельского Совета депутатов  (далее - Председательствующий).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>13. Председательствующий: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hAnsi="Arial" w:cs="Arial"/>
        </w:rPr>
        <w:t xml:space="preserve">1) </w:t>
      </w:r>
      <w:r w:rsidR="00E757B3" w:rsidRPr="00ED4513">
        <w:rPr>
          <w:rFonts w:ascii="Arial" w:hAnsi="Arial" w:cs="Arial"/>
        </w:rPr>
        <w:t>о</w:t>
      </w:r>
      <w:r w:rsidRPr="00ED4513">
        <w:rPr>
          <w:rFonts w:ascii="Arial" w:hAnsi="Arial" w:cs="Arial"/>
        </w:rPr>
        <w:t xml:space="preserve">звучивает поступившие в представительный орган основания для рассмотрения вопроса о принятия решения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</w:t>
      </w:r>
      <w:r w:rsidR="00E757B3" w:rsidRPr="00ED4513">
        <w:rPr>
          <w:rFonts w:ascii="Arial" w:eastAsia="Calibri" w:hAnsi="Arial" w:cs="Arial"/>
        </w:rPr>
        <w:t>ь, меры ответственности;</w:t>
      </w:r>
    </w:p>
    <w:p w:rsidR="00D50DB7" w:rsidRPr="00ED4513" w:rsidRDefault="00E757B3" w:rsidP="00D50DB7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eastAsia="Calibri" w:hAnsi="Arial" w:cs="Arial"/>
        </w:rPr>
        <w:lastRenderedPageBreak/>
        <w:t>2) д</w:t>
      </w:r>
      <w:r w:rsidR="00D50DB7" w:rsidRPr="00ED4513">
        <w:rPr>
          <w:rFonts w:ascii="Arial" w:eastAsia="Calibri" w:hAnsi="Arial" w:cs="Arial"/>
        </w:rPr>
        <w:t>оводит до депутатов сведения о наличии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</w:t>
      </w:r>
      <w:r w:rsidRPr="00ED4513">
        <w:rPr>
          <w:rFonts w:ascii="Arial" w:eastAsia="Calibri" w:hAnsi="Arial" w:cs="Arial"/>
        </w:rPr>
        <w:t>;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eastAsia="Calibri" w:hAnsi="Arial" w:cs="Arial"/>
        </w:rPr>
        <w:t xml:space="preserve">3) </w:t>
      </w:r>
      <w:r w:rsidR="00E757B3" w:rsidRPr="00ED4513">
        <w:rPr>
          <w:rFonts w:ascii="Arial" w:eastAsia="Calibri" w:hAnsi="Arial" w:cs="Arial"/>
        </w:rPr>
        <w:t>п</w:t>
      </w:r>
      <w:r w:rsidRPr="00ED4513">
        <w:rPr>
          <w:rFonts w:ascii="Arial" w:eastAsia="Calibri" w:hAnsi="Arial" w:cs="Arial"/>
        </w:rPr>
        <w:t>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</w:t>
      </w:r>
      <w:r w:rsidR="00E757B3" w:rsidRPr="00ED4513">
        <w:rPr>
          <w:rFonts w:ascii="Arial" w:eastAsia="Calibri" w:hAnsi="Arial" w:cs="Arial"/>
        </w:rPr>
        <w:t>;</w:t>
      </w:r>
    </w:p>
    <w:p w:rsidR="00D50DB7" w:rsidRPr="00ED4513" w:rsidRDefault="00D50DB7" w:rsidP="00D50DB7">
      <w:pPr>
        <w:pStyle w:val="Standard"/>
        <w:ind w:firstLine="709"/>
        <w:jc w:val="both"/>
        <w:rPr>
          <w:sz w:val="24"/>
          <w:szCs w:val="24"/>
        </w:rPr>
      </w:pPr>
      <w:r w:rsidRPr="00ED4513">
        <w:rPr>
          <w:rFonts w:eastAsia="Calibri"/>
          <w:sz w:val="24"/>
          <w:szCs w:val="24"/>
        </w:rPr>
        <w:t xml:space="preserve">4) </w:t>
      </w:r>
      <w:r w:rsidR="00E757B3" w:rsidRPr="00ED4513">
        <w:rPr>
          <w:rFonts w:eastAsia="Calibri"/>
          <w:sz w:val="24"/>
          <w:szCs w:val="24"/>
        </w:rPr>
        <w:t>р</w:t>
      </w:r>
      <w:r w:rsidRPr="00ED4513">
        <w:rPr>
          <w:sz w:val="24"/>
          <w:szCs w:val="24"/>
        </w:rPr>
        <w:t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</w:t>
      </w:r>
      <w:r w:rsidR="00E757B3" w:rsidRPr="00ED4513">
        <w:rPr>
          <w:sz w:val="24"/>
          <w:szCs w:val="24"/>
        </w:rPr>
        <w:t>;</w:t>
      </w:r>
      <w:r w:rsidRPr="00ED4513">
        <w:rPr>
          <w:sz w:val="24"/>
          <w:szCs w:val="24"/>
        </w:rPr>
        <w:t xml:space="preserve"> 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ED4513">
        <w:rPr>
          <w:rFonts w:ascii="Arial" w:hAnsi="Arial" w:cs="Arial"/>
        </w:rPr>
        <w:t xml:space="preserve">5) </w:t>
      </w:r>
      <w:r w:rsidR="00E757B3" w:rsidRPr="00ED4513">
        <w:rPr>
          <w:rFonts w:ascii="Arial" w:hAnsi="Arial" w:cs="Arial"/>
        </w:rPr>
        <w:t>п</w:t>
      </w:r>
      <w:r w:rsidRPr="00ED4513">
        <w:rPr>
          <w:rFonts w:ascii="Arial" w:hAnsi="Arial" w:cs="Arial"/>
        </w:rPr>
        <w:t xml:space="preserve">редлагает депутатам и иным лицам, присутствующим на Заседании </w:t>
      </w:r>
      <w:r w:rsidRPr="00ED4513">
        <w:rPr>
          <w:rFonts w:ascii="Arial" w:hAnsi="Arial" w:cs="Arial"/>
          <w:i/>
        </w:rPr>
        <w:t xml:space="preserve"> </w:t>
      </w:r>
      <w:r w:rsidRPr="00ED4513">
        <w:rPr>
          <w:rFonts w:ascii="Arial" w:hAnsi="Arial" w:cs="Arial"/>
        </w:rPr>
        <w:t xml:space="preserve">представительного органа </w:t>
      </w:r>
      <w:r w:rsidRPr="00ED4513">
        <w:rPr>
          <w:rFonts w:ascii="Arial" w:eastAsia="Calibri" w:hAnsi="Arial" w:cs="Arial"/>
        </w:rPr>
        <w:t>муниципального образования</w:t>
      </w:r>
      <w:r w:rsidRPr="00ED4513">
        <w:rPr>
          <w:rFonts w:ascii="Arial" w:hAnsi="Arial" w:cs="Arial"/>
        </w:rPr>
        <w:t>, высказать мнения относительно рассматриваемого вопроса</w:t>
      </w:r>
      <w:r w:rsidR="00E757B3" w:rsidRPr="00ED4513">
        <w:rPr>
          <w:rFonts w:ascii="Arial" w:hAnsi="Arial" w:cs="Arial"/>
        </w:rPr>
        <w:t>;</w:t>
      </w:r>
      <w:r w:rsidRPr="00ED4513">
        <w:rPr>
          <w:rFonts w:ascii="Arial" w:hAnsi="Arial" w:cs="Arial"/>
        </w:rPr>
        <w:t xml:space="preserve"> 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6) </w:t>
      </w:r>
      <w:r w:rsidR="00E757B3" w:rsidRPr="00ED4513">
        <w:rPr>
          <w:rFonts w:ascii="Arial" w:hAnsi="Arial" w:cs="Arial"/>
        </w:rPr>
        <w:t>в</w:t>
      </w:r>
      <w:r w:rsidRPr="00ED4513">
        <w:rPr>
          <w:rFonts w:ascii="Arial" w:hAnsi="Arial" w:cs="Arial"/>
        </w:rPr>
        <w:t xml:space="preserve">ыносит на голосование вопрос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должность,</w:t>
      </w:r>
      <w:r w:rsidRPr="00ED4513">
        <w:rPr>
          <w:rFonts w:ascii="Arial" w:hAnsi="Arial" w:cs="Arial"/>
        </w:rPr>
        <w:t xml:space="preserve"> одной из мер ответственности.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В случае если </w:t>
      </w:r>
      <w:r w:rsidRPr="00ED4513">
        <w:rPr>
          <w:rFonts w:ascii="Arial" w:eastAsia="Arial" w:hAnsi="Arial" w:cs="Arial"/>
        </w:rPr>
        <w:t xml:space="preserve">большинством голосов от установленной численности депутатов не принято решение о применении </w:t>
      </w:r>
      <w:r w:rsidRPr="00ED4513">
        <w:rPr>
          <w:rFonts w:ascii="Arial" w:hAnsi="Arial" w:cs="Arial"/>
        </w:rPr>
        <w:t xml:space="preserve">к </w:t>
      </w:r>
      <w:r w:rsidRPr="00ED4513">
        <w:rPr>
          <w:rFonts w:ascii="Arial" w:eastAsia="Calibri" w:hAnsi="Arial" w:cs="Arial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14. В принятом решении указывается мера ответственности, применяемая к лицу, замещающему муниципальную должность. 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15. Решение о применении к </w:t>
      </w:r>
      <w:r w:rsidRPr="00ED4513">
        <w:rPr>
          <w:rFonts w:ascii="Arial" w:eastAsia="Calibri" w:hAnsi="Arial" w:cs="Arial"/>
        </w:rPr>
        <w:t xml:space="preserve">лицу, замещающему муниципальную должность, </w:t>
      </w:r>
      <w:r w:rsidRPr="00ED4513">
        <w:rPr>
          <w:rFonts w:ascii="Arial" w:hAnsi="Arial" w:cs="Arial"/>
        </w:rPr>
        <w:t>меры ответственности вступает в силу после его официального  опубликования.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16. Информация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должность,</w:t>
      </w:r>
      <w:r w:rsidRPr="00ED4513">
        <w:rPr>
          <w:rFonts w:ascii="Arial" w:hAnsi="Arial" w:cs="Arial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D50DB7" w:rsidRPr="00ED4513" w:rsidRDefault="00D50DB7" w:rsidP="00D50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4513">
        <w:rPr>
          <w:rFonts w:ascii="Arial" w:hAnsi="Arial" w:cs="Arial"/>
        </w:rPr>
        <w:t xml:space="preserve">18. Копия решения о применении к </w:t>
      </w:r>
      <w:r w:rsidRPr="00ED4513">
        <w:rPr>
          <w:rFonts w:ascii="Arial" w:eastAsia="Calibri" w:hAnsi="Arial" w:cs="Arial"/>
        </w:rPr>
        <w:t>лицу, замещающему муниципальную должность,</w:t>
      </w:r>
      <w:r w:rsidRPr="00ED4513">
        <w:rPr>
          <w:rFonts w:ascii="Arial" w:hAnsi="Arial" w:cs="Arial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D50DB7" w:rsidRPr="00ED4513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  <w:i/>
        </w:rPr>
      </w:pPr>
    </w:p>
    <w:p w:rsidR="00D50DB7" w:rsidRPr="00ED4513" w:rsidRDefault="00D50DB7" w:rsidP="00D50DB7">
      <w:pPr>
        <w:rPr>
          <w:rFonts w:ascii="Arial" w:hAnsi="Arial" w:cs="Arial"/>
        </w:rPr>
      </w:pPr>
    </w:p>
    <w:p w:rsidR="001574FC" w:rsidRPr="00ED4513" w:rsidRDefault="001574FC">
      <w:pPr>
        <w:rPr>
          <w:rFonts w:ascii="Arial" w:hAnsi="Arial" w:cs="Arial"/>
        </w:rPr>
      </w:pPr>
    </w:p>
    <w:sectPr w:rsidR="001574FC" w:rsidRPr="00ED4513" w:rsidSect="00F5693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B7"/>
    <w:rsid w:val="001574FC"/>
    <w:rsid w:val="001701AE"/>
    <w:rsid w:val="003D60DA"/>
    <w:rsid w:val="00454C51"/>
    <w:rsid w:val="006D2904"/>
    <w:rsid w:val="00C062B8"/>
    <w:rsid w:val="00C90658"/>
    <w:rsid w:val="00D162DC"/>
    <w:rsid w:val="00D50DB7"/>
    <w:rsid w:val="00E56A46"/>
    <w:rsid w:val="00E757B3"/>
    <w:rsid w:val="00E9451C"/>
    <w:rsid w:val="00E965EB"/>
    <w:rsid w:val="00ED4513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0DB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50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D50DB7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D50DB7"/>
  </w:style>
  <w:style w:type="paragraph" w:customStyle="1" w:styleId="Standard">
    <w:name w:val="Standard"/>
    <w:rsid w:val="00D50D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D50DB7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2020-06-23T08:18:00Z</cp:lastPrinted>
  <dcterms:created xsi:type="dcterms:W3CDTF">2020-05-25T05:33:00Z</dcterms:created>
  <dcterms:modified xsi:type="dcterms:W3CDTF">2020-06-23T08:19:00Z</dcterms:modified>
</cp:coreProperties>
</file>